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5422" w14:textId="57A6D43F" w:rsidR="00DC21DD" w:rsidRPr="00852C40" w:rsidRDefault="00AC20B8" w:rsidP="00B201DE">
      <w:pPr>
        <w:shd w:val="clear" w:color="auto" w:fill="FEFEFE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B6DEDA" wp14:editId="59F0E73B">
            <wp:simplePos x="0" y="0"/>
            <wp:positionH relativeFrom="margin">
              <wp:posOffset>-318135</wp:posOffset>
            </wp:positionH>
            <wp:positionV relativeFrom="paragraph">
              <wp:posOffset>280035</wp:posOffset>
            </wp:positionV>
            <wp:extent cx="1085850" cy="9652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 плюс крас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CA46C" w14:textId="6641F741" w:rsidR="00B201DE" w:rsidRPr="00852C40" w:rsidRDefault="00B201DE" w:rsidP="00DC21DD">
      <w:pPr>
        <w:shd w:val="clear" w:color="auto" w:fill="FEFEFE"/>
        <w:spacing w:after="100" w:afterAutospacing="1" w:line="240" w:lineRule="auto"/>
        <w:ind w:left="2832"/>
        <w:outlineLvl w:val="3"/>
        <w:rPr>
          <w:rFonts w:ascii="Times New Roman" w:eastAsia="Times New Roman" w:hAnsi="Times New Roman" w:cs="Times New Roman"/>
          <w:b/>
          <w:bCs/>
          <w:color w:val="212529"/>
          <w:sz w:val="40"/>
          <w:szCs w:val="24"/>
          <w:lang w:eastAsia="ru-RU"/>
        </w:rPr>
      </w:pPr>
      <w:r w:rsidRPr="00852C40">
        <w:rPr>
          <w:rFonts w:ascii="Times New Roman" w:eastAsia="Times New Roman" w:hAnsi="Times New Roman" w:cs="Times New Roman"/>
          <w:b/>
          <w:bCs/>
          <w:color w:val="212529"/>
          <w:sz w:val="40"/>
          <w:szCs w:val="24"/>
          <w:lang w:eastAsia="ru-RU"/>
        </w:rPr>
        <w:t>Политика в отношении обработки персональных данных</w:t>
      </w:r>
    </w:p>
    <w:p w14:paraId="350C97AE" w14:textId="1F630A93" w:rsidR="00B201DE" w:rsidRPr="00852C40" w:rsidRDefault="00B201DE" w:rsidP="00B201DE">
      <w:pPr>
        <w:shd w:val="clear" w:color="auto" w:fill="FEFEFE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F23BCE3" w14:textId="5C4E9659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9121FAA" w14:textId="1786755C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Общие положения</w:t>
      </w:r>
    </w:p>
    <w:p w14:paraId="27559660" w14:textId="084A2D32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политика обработки персональных </w:t>
      </w:r>
      <w:r w:rsidRPr="000724CF">
        <w:rPr>
          <w:rFonts w:ascii="Times New Roman" w:eastAsia="Times New Roman" w:hAnsi="Times New Roman" w:cs="Times New Roman"/>
          <w:lang w:eastAsia="ru-RU"/>
        </w:rPr>
        <w:t xml:space="preserve">данных </w:t>
      </w:r>
      <w:r w:rsidR="004B22C1" w:rsidRPr="000724CF">
        <w:rPr>
          <w:rFonts w:ascii="Times New Roman" w:eastAsia="Times New Roman" w:hAnsi="Times New Roman" w:cs="Times New Roman"/>
          <w:lang w:eastAsia="ru-RU"/>
        </w:rPr>
        <w:t>разработана во исполнение требований п.2 ч.1 ст.18.1</w:t>
      </w:r>
      <w:r w:rsidRPr="000724C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27.07.2006. №152-Ф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ООО «</w:t>
      </w:r>
      <w:r w:rsidR="00EF5778">
        <w:rPr>
          <w:rFonts w:ascii="Times New Roman" w:eastAsia="Times New Roman" w:hAnsi="Times New Roman" w:cs="Times New Roman"/>
          <w:color w:val="212529"/>
          <w:lang w:eastAsia="ru-RU"/>
        </w:rPr>
        <w:t>А-П</w:t>
      </w:r>
      <w:bookmarkStart w:id="0" w:name="_GoBack"/>
      <w:bookmarkEnd w:id="0"/>
      <w:r w:rsidR="00EF5778">
        <w:rPr>
          <w:rFonts w:ascii="Times New Roman" w:eastAsia="Times New Roman" w:hAnsi="Times New Roman" w:cs="Times New Roman"/>
          <w:color w:val="212529"/>
          <w:lang w:eastAsia="ru-RU"/>
        </w:rPr>
        <w:t>люс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» (далее – Оператор).</w:t>
      </w:r>
    </w:p>
    <w:p w14:paraId="19769DA5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8A8254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</w:t>
      </w:r>
      <w:r w:rsidR="00EF5778">
        <w:rPr>
          <w:rFonts w:ascii="Times New Roman" w:eastAsia="Times New Roman" w:hAnsi="Times New Roman" w:cs="Times New Roman"/>
          <w:color w:val="212529"/>
          <w:lang w:eastAsia="ru-RU"/>
        </w:rPr>
        <w:t xml:space="preserve">-сайта </w:t>
      </w:r>
      <w:hyperlink r:id="rId5" w:history="1">
        <w:r w:rsidR="00EF5778" w:rsidRPr="00845BF2">
          <w:rPr>
            <w:rStyle w:val="a4"/>
            <w:rFonts w:ascii="Times New Roman" w:eastAsia="Times New Roman" w:hAnsi="Times New Roman" w:cs="Times New Roman"/>
            <w:lang w:eastAsia="ru-RU"/>
          </w:rPr>
          <w:t>https://a-plus.zone/</w:t>
        </w:r>
      </w:hyperlink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, а также приложения «Ариадна» для ОС Android.</w:t>
      </w:r>
    </w:p>
    <w:p w14:paraId="3AB6C3FB" w14:textId="77777777" w:rsidR="00B201DE" w:rsidRPr="00FB25E1" w:rsidRDefault="00B201D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10894A94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14:paraId="7DFED3CC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3410369E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D0C0876" w14:textId="4049E06E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</w:t>
      </w:r>
      <w:r w:rsidR="006302C7">
        <w:rPr>
          <w:rFonts w:ascii="Times New Roman" w:eastAsia="Times New Roman" w:hAnsi="Times New Roman" w:cs="Times New Roman"/>
          <w:color w:val="212529"/>
          <w:lang w:eastAsia="ru-RU"/>
        </w:rPr>
        <w:t xml:space="preserve">ому 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4E2078">
        <w:rPr>
          <w:rFonts w:ascii="Times New Roman" w:eastAsia="Times New Roman" w:hAnsi="Times New Roman" w:cs="Times New Roman"/>
          <w:color w:val="212529"/>
          <w:lang w:eastAsia="ru-RU"/>
        </w:rPr>
        <w:t>дрес</w:t>
      </w:r>
      <w:r w:rsidR="006302C7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4E207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02C7" w:rsidRPr="006302C7">
        <w:rPr>
          <w:rFonts w:ascii="Times New Roman" w:eastAsia="Times New Roman" w:hAnsi="Times New Roman" w:cs="Times New Roman"/>
          <w:color w:val="212529"/>
          <w:lang w:eastAsia="ru-RU"/>
        </w:rPr>
        <w:t>https://a-plus.zone/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14:paraId="01AD987F" w14:textId="4E0C446C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2.4. Приложение «Ариадна» </w:t>
      </w:r>
      <w:r w:rsidR="006302C7" w:rsidRPr="00FB25E1">
        <w:rPr>
          <w:rFonts w:ascii="Times New Roman" w:eastAsia="Times New Roman" w:hAnsi="Times New Roman" w:cs="Times New Roman"/>
          <w:color w:val="212529"/>
          <w:lang w:eastAsia="ru-RU"/>
        </w:rPr>
        <w:t>–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 программное обеспечение для смартфонов, планшетов и других мобильных устройств на платформы Android, предназначенное для предоставления сервисов Оператора. </w:t>
      </w:r>
    </w:p>
    <w:p w14:paraId="7BBFFCE6" w14:textId="040BEF7A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2.5.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F560FAD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2.6.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73A41DA9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A12D6F9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2.8.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FCE14F4" w14:textId="63EAB49D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2.9. Персональные данные – любая информация, относящаяся прямо или косвенно к определ</w:t>
      </w:r>
      <w:r w:rsidR="00180C9D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нному или определяемому Пользователю веб-сайт</w:t>
      </w:r>
      <w:r w:rsidR="00180C9D">
        <w:rPr>
          <w:rFonts w:ascii="Times New Roman" w:eastAsia="Times New Roman" w:hAnsi="Times New Roman" w:cs="Times New Roman"/>
          <w:color w:val="212529"/>
          <w:lang w:eastAsia="ru-RU"/>
        </w:rPr>
        <w:t xml:space="preserve">а </w:t>
      </w:r>
      <w:r w:rsidR="00180C9D" w:rsidRPr="00180C9D">
        <w:rPr>
          <w:rFonts w:ascii="Times New Roman" w:eastAsia="Times New Roman" w:hAnsi="Times New Roman" w:cs="Times New Roman"/>
          <w:color w:val="212529"/>
          <w:lang w:eastAsia="ru-RU"/>
        </w:rPr>
        <w:t>https://a-plus.zone/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, а также приложения «Ариадна» для ОС Android;</w:t>
      </w:r>
    </w:p>
    <w:p w14:paraId="6006B047" w14:textId="485E5661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2.10. Пользователь – любой посетитель веб</w:t>
      </w:r>
      <w:r w:rsidR="004E2078">
        <w:rPr>
          <w:rFonts w:ascii="Times New Roman" w:eastAsia="Times New Roman" w:hAnsi="Times New Roman" w:cs="Times New Roman"/>
          <w:color w:val="212529"/>
          <w:lang w:eastAsia="ru-RU"/>
        </w:rPr>
        <w:t>-сайт</w:t>
      </w:r>
      <w:r w:rsidR="008C6FC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4E207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8C6FC9" w:rsidRPr="008C6FC9">
        <w:rPr>
          <w:rFonts w:ascii="Times New Roman" w:eastAsia="Times New Roman" w:hAnsi="Times New Roman" w:cs="Times New Roman"/>
          <w:color w:val="212529"/>
          <w:lang w:eastAsia="ru-RU"/>
        </w:rPr>
        <w:t>https://a-plus.zone/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, а также приложения «Ариадна» для ОС Android;</w:t>
      </w:r>
    </w:p>
    <w:p w14:paraId="7BA57340" w14:textId="49A4F4F5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2.11. Предоставление персональных данных – действия, направленные на раскрытие персональных данных опред</w:t>
      </w:r>
      <w:r w:rsidR="00433FCE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л</w:t>
      </w:r>
      <w:r w:rsidR="00433FCE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нному лицу или определ</w:t>
      </w:r>
      <w:r w:rsidR="00433FCE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нному кругу лиц;</w:t>
      </w:r>
    </w:p>
    <w:p w14:paraId="154347D4" w14:textId="012CF201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</w:t>
      </w:r>
      <w:r w:rsidR="00433FCE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12740F1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9F34ED7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6248086" w14:textId="77777777" w:rsidR="00B201DE" w:rsidRPr="00FB25E1" w:rsidRDefault="00B201D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163562B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3. Оператор </w:t>
      </w:r>
      <w:r w:rsidR="00DC21DD"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получает доступ к следующим персональным</w:t>
      </w: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данны</w:t>
      </w:r>
      <w:r w:rsidR="00DC21DD"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</w:t>
      </w: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Пользователя</w:t>
      </w:r>
      <w:r w:rsidR="00DC21DD"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:</w:t>
      </w:r>
    </w:p>
    <w:p w14:paraId="5F2E0D44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3.1. Фамилия, имя и отчество;</w:t>
      </w:r>
    </w:p>
    <w:p w14:paraId="04BFCAD0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3.2. Серия и номер документа, удостоверяющего личность осуждённого;</w:t>
      </w:r>
    </w:p>
    <w:p w14:paraId="4CD4509F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3.3. Электронная почта;</w:t>
      </w:r>
    </w:p>
    <w:p w14:paraId="0825D369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3.4. Номер телефона;</w:t>
      </w:r>
    </w:p>
    <w:p w14:paraId="2E2C08FC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3.5. Адрес;</w:t>
      </w:r>
    </w:p>
    <w:p w14:paraId="6A617AF8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3.6. Степень родства осуждённому;</w:t>
      </w:r>
    </w:p>
    <w:p w14:paraId="38B76A9D" w14:textId="77777777" w:rsidR="009F7B20" w:rsidRP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3.7. Также на сайте происходит сбор и обработка обезличенных данных о посетителях (в т.ч. файлов «cookie») с помощью сервисов интернет-статистики (Яндекс.Метрика, Google Аналитика и других).</w:t>
      </w:r>
    </w:p>
    <w:p w14:paraId="4328194F" w14:textId="77777777" w:rsidR="009F7B20" w:rsidRDefault="009F7B20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F7B20">
        <w:rPr>
          <w:rFonts w:ascii="Times New Roman" w:eastAsia="Times New Roman" w:hAnsi="Times New Roman" w:cs="Times New Roman"/>
          <w:color w:val="212529"/>
          <w:lang w:eastAsia="ru-RU"/>
        </w:rPr>
        <w:t>3.8. Вышеперечисленные данные далее по тексту Политики объединены общим понятием «Персональные данные».</w:t>
      </w:r>
    </w:p>
    <w:p w14:paraId="1526018B" w14:textId="6473A259" w:rsidR="00B201DE" w:rsidRPr="00FB25E1" w:rsidRDefault="00B201DE" w:rsidP="009F7B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6E15F108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Цели обработки персональных данных</w:t>
      </w:r>
    </w:p>
    <w:p w14:paraId="321B2B92" w14:textId="77777777" w:rsidR="008815C4" w:rsidRDefault="008815C4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815C4">
        <w:rPr>
          <w:rFonts w:ascii="Times New Roman" w:eastAsia="Times New Roman" w:hAnsi="Times New Roman" w:cs="Times New Roman"/>
          <w:color w:val="212529"/>
          <w:lang w:eastAsia="ru-RU"/>
        </w:rPr>
        <w:t>4.1. Цель обработки персональных данных Пользователя — информирование Пользователя посредством отправки СМС-сообщений, уведомлений через мобильное приложение «Ариадна»,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14:paraId="7C20C1D9" w14:textId="2A203EEF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="00810FA6" w:rsidRPr="00810FA6">
        <w:rPr>
          <w:rFonts w:ascii="Times New Roman" w:eastAsia="Times New Roman" w:hAnsi="Times New Roman" w:cs="Times New Roman"/>
          <w:color w:val="212529"/>
          <w:lang w:eastAsia="ru-RU"/>
        </w:rPr>
        <w:t>info@a-plus.zone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 с пометкой «Отказ от уведомлений о новых продуктах и услугах и специальных предложениях».</w:t>
      </w:r>
    </w:p>
    <w:p w14:paraId="0FB98CFC" w14:textId="77777777" w:rsidR="00852C40" w:rsidRPr="00FB25E1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C62496E" w14:textId="77777777" w:rsidR="00B201DE" w:rsidRPr="00FB25E1" w:rsidRDefault="00B201D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41A7EF68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317CED35" w14:textId="329D613C" w:rsidR="004B22C1" w:rsidRPr="00CE526B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A30CFE" w:rsidRPr="00CE526B">
        <w:rPr>
          <w:rFonts w:ascii="Times New Roman" w:eastAsia="Times New Roman" w:hAnsi="Times New Roman" w:cs="Times New Roman"/>
          <w:lang w:eastAsia="ru-RU"/>
        </w:rPr>
        <w:t>Правовыми основаниями обработки персональных данных является совокупность нормативно-правовых актов, во исполнение которых и в соответствии с которыми Оператор осуществляет обработку п</w:t>
      </w:r>
      <w:r w:rsidR="00CE526B" w:rsidRPr="00CE526B">
        <w:rPr>
          <w:rFonts w:ascii="Times New Roman" w:eastAsia="Times New Roman" w:hAnsi="Times New Roman" w:cs="Times New Roman"/>
          <w:lang w:eastAsia="ru-RU"/>
        </w:rPr>
        <w:t>ерсональных данных, в том числе</w:t>
      </w:r>
      <w:r w:rsidR="00A30CFE" w:rsidRPr="00CE526B">
        <w:rPr>
          <w:rFonts w:ascii="Times New Roman" w:eastAsia="Times New Roman" w:hAnsi="Times New Roman" w:cs="Times New Roman"/>
          <w:lang w:eastAsia="ru-RU"/>
        </w:rPr>
        <w:t xml:space="preserve"> Федеральный закон «О связи» №126-ФЗ от 07.07.2003 г., Правила оказания услуг по передаче данных, утвержденных постановлением Правительства РФ </w:t>
      </w:r>
      <w:r w:rsidR="00A30CFE" w:rsidRPr="00CE526B">
        <w:rPr>
          <w:rFonts w:ascii="Times New Roman" w:eastAsia="Times New Roman" w:hAnsi="Times New Roman" w:cs="Times New Roman"/>
          <w:lang w:eastAsia="ru-RU"/>
        </w:rPr>
        <w:lastRenderedPageBreak/>
        <w:t>№ 2606 от 31.12.2021 г., Правила оказания телематических услуг, утвержденных постановлением Правительства РФ № 2607 от 31.12.2021 г., согласие Пользователя на обработку персональных данных и иные нормативные правовые акты, регламентирующие отношения, связанные с деятельностью Оператора.</w:t>
      </w:r>
    </w:p>
    <w:p w14:paraId="62983894" w14:textId="145FDB0F" w:rsidR="00852C40" w:rsidRPr="00FB25E1" w:rsidRDefault="00A30CF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5.2 </w:t>
      </w:r>
      <w:r w:rsidR="00852C40" w:rsidRPr="00FB25E1">
        <w:rPr>
          <w:rFonts w:ascii="Times New Roman" w:eastAsia="Times New Roman" w:hAnsi="Times New Roman" w:cs="Times New Roman"/>
          <w:color w:val="212529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</w:t>
      </w:r>
      <w:r w:rsidR="004E2078">
        <w:rPr>
          <w:rFonts w:ascii="Times New Roman" w:eastAsia="Times New Roman" w:hAnsi="Times New Roman" w:cs="Times New Roman"/>
          <w:color w:val="212529"/>
          <w:lang w:eastAsia="ru-RU"/>
        </w:rPr>
        <w:t xml:space="preserve">а сайте </w:t>
      </w:r>
      <w:r w:rsidR="00810FA6" w:rsidRPr="00810FA6">
        <w:rPr>
          <w:rFonts w:ascii="Times New Roman" w:eastAsia="Times New Roman" w:hAnsi="Times New Roman" w:cs="Times New Roman"/>
          <w:color w:val="212529"/>
          <w:lang w:eastAsia="ru-RU"/>
        </w:rPr>
        <w:t>https://a-plus.zone/</w:t>
      </w:r>
      <w:r w:rsidR="00852C40" w:rsidRPr="00FB25E1">
        <w:rPr>
          <w:rFonts w:ascii="Times New Roman" w:eastAsia="Times New Roman" w:hAnsi="Times New Roman" w:cs="Times New Roman"/>
          <w:color w:val="212529"/>
          <w:lang w:eastAsia="ru-RU"/>
        </w:rPr>
        <w:t>, а также в приложении «Ариадна» для ОС Android. Заполняя соответствующие формы и/или отправляя свои персональные данные Оператору, Пользователь выражает сво</w:t>
      </w:r>
      <w:r w:rsidR="00810FA6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="00852C40"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согласие с данной Политикой.</w:t>
      </w:r>
    </w:p>
    <w:p w14:paraId="04BF70C4" w14:textId="528FFAD8" w:rsidR="00852C40" w:rsidRPr="00FB25E1" w:rsidRDefault="00A30CF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5.3</w:t>
      </w:r>
      <w:r w:rsidR="00852C40" w:rsidRPr="00FB25E1">
        <w:rPr>
          <w:rFonts w:ascii="Times New Roman" w:eastAsia="Times New Roman" w:hAnsi="Times New Roman" w:cs="Times New Roman"/>
          <w:color w:val="212529"/>
          <w:lang w:eastAsia="ru-RU"/>
        </w:rPr>
        <w:t>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3F55D15D" w14:textId="77777777" w:rsidR="00B201DE" w:rsidRPr="00FB25E1" w:rsidRDefault="00B201DE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5A4DC589" w14:textId="77777777" w:rsidR="00B201DE" w:rsidRPr="00CE526B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6. Порядок сбора, хранения, передачи и других видов обработки персональных </w:t>
      </w:r>
      <w:r w:rsidRPr="00CE5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</w:t>
      </w:r>
    </w:p>
    <w:p w14:paraId="749FF00F" w14:textId="3E113B1D" w:rsidR="00852C40" w:rsidRPr="00CE526B" w:rsidRDefault="00CF6C51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</w:t>
      </w:r>
      <w:r w:rsidR="00810225" w:rsidRPr="00CE526B">
        <w:rPr>
          <w:rFonts w:ascii="Times New Roman" w:eastAsia="Times New Roman" w:hAnsi="Times New Roman" w:cs="Times New Roman"/>
          <w:lang w:eastAsia="ru-RU"/>
        </w:rPr>
        <w:t>1. Безопасность</w:t>
      </w:r>
      <w:r w:rsidR="00852C40" w:rsidRPr="00CE526B">
        <w:rPr>
          <w:rFonts w:ascii="Times New Roman" w:eastAsia="Times New Roman" w:hAnsi="Times New Roman" w:cs="Times New Roman"/>
          <w:lang w:eastAsia="ru-RU"/>
        </w:rPr>
        <w:t xml:space="preserve"> персональных данных, которые обрабатываются Оператором, обеспечивается пут</w:t>
      </w:r>
      <w:r w:rsidR="00BD46F8" w:rsidRPr="00CE526B">
        <w:rPr>
          <w:rFonts w:ascii="Times New Roman" w:eastAsia="Times New Roman" w:hAnsi="Times New Roman" w:cs="Times New Roman"/>
          <w:lang w:eastAsia="ru-RU"/>
        </w:rPr>
        <w:t>ё</w:t>
      </w:r>
      <w:r w:rsidR="00852C40" w:rsidRPr="00CE526B">
        <w:rPr>
          <w:rFonts w:ascii="Times New Roman" w:eastAsia="Times New Roman" w:hAnsi="Times New Roman" w:cs="Times New Roman"/>
          <w:lang w:eastAsia="ru-RU"/>
        </w:rPr>
        <w:t>м реализации правовых, организационных и технических мер, необходимых для выполнения в полном объ</w:t>
      </w:r>
      <w:r w:rsidR="00810FA6" w:rsidRPr="00CE526B">
        <w:rPr>
          <w:rFonts w:ascii="Times New Roman" w:eastAsia="Times New Roman" w:hAnsi="Times New Roman" w:cs="Times New Roman"/>
          <w:lang w:eastAsia="ru-RU"/>
        </w:rPr>
        <w:t>ё</w:t>
      </w:r>
      <w:r w:rsidR="00852C40" w:rsidRPr="00CE526B">
        <w:rPr>
          <w:rFonts w:ascii="Times New Roman" w:eastAsia="Times New Roman" w:hAnsi="Times New Roman" w:cs="Times New Roman"/>
          <w:lang w:eastAsia="ru-RU"/>
        </w:rPr>
        <w:t>ме требований действующего законодательства в области защиты персональных данных.</w:t>
      </w:r>
    </w:p>
    <w:p w14:paraId="36C960BE" w14:textId="6D411697" w:rsidR="00852C40" w:rsidRPr="00CE526B" w:rsidRDefault="00CF6C51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6.2</w:t>
      </w:r>
      <w:r w:rsidR="00852C40" w:rsidRPr="00CE526B">
        <w:rPr>
          <w:rFonts w:ascii="Times New Roman" w:eastAsia="Times New Roman" w:hAnsi="Times New Roman" w:cs="Times New Roman"/>
          <w:lang w:eastAsia="ru-RU"/>
        </w:rPr>
        <w:t>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6912513" w14:textId="7D36B71C" w:rsidR="00852C40" w:rsidRPr="00CE526B" w:rsidRDefault="00CF6C51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6.3</w:t>
      </w:r>
      <w:r w:rsidR="00852C40" w:rsidRPr="00CE526B">
        <w:rPr>
          <w:rFonts w:ascii="Times New Roman" w:eastAsia="Times New Roman" w:hAnsi="Times New Roman" w:cs="Times New Roman"/>
          <w:lang w:eastAsia="ru-RU"/>
        </w:rPr>
        <w:t>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94831C0" w14:textId="4E26F597" w:rsidR="00852C40" w:rsidRPr="00CE526B" w:rsidRDefault="00852C40" w:rsidP="00852C4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</w:t>
      </w:r>
      <w:r w:rsidR="00CF6C51" w:rsidRPr="00CE526B">
        <w:rPr>
          <w:rFonts w:ascii="Times New Roman" w:eastAsia="Times New Roman" w:hAnsi="Times New Roman" w:cs="Times New Roman"/>
          <w:lang w:eastAsia="ru-RU"/>
        </w:rPr>
        <w:t>4</w:t>
      </w:r>
      <w:r w:rsidRPr="00CE526B">
        <w:rPr>
          <w:rFonts w:ascii="Times New Roman" w:eastAsia="Times New Roman" w:hAnsi="Times New Roman" w:cs="Times New Roman"/>
          <w:lang w:eastAsia="ru-RU"/>
        </w:rPr>
        <w:t>. В случае выявления неточностей в персональных данных, Пользователь может актуализировать их самостоятельно, пут</w:t>
      </w:r>
      <w:r w:rsidR="00E05446" w:rsidRPr="00CE526B">
        <w:rPr>
          <w:rFonts w:ascii="Times New Roman" w:eastAsia="Times New Roman" w:hAnsi="Times New Roman" w:cs="Times New Roman"/>
          <w:lang w:eastAsia="ru-RU"/>
        </w:rPr>
        <w:t>ё</w:t>
      </w:r>
      <w:r w:rsidRPr="00CE526B">
        <w:rPr>
          <w:rFonts w:ascii="Times New Roman" w:eastAsia="Times New Roman" w:hAnsi="Times New Roman" w:cs="Times New Roman"/>
          <w:lang w:eastAsia="ru-RU"/>
        </w:rPr>
        <w:t>м направления Оператору уведомлени</w:t>
      </w:r>
      <w:r w:rsidR="00E05446" w:rsidRPr="00CE526B">
        <w:rPr>
          <w:rFonts w:ascii="Times New Roman" w:eastAsia="Times New Roman" w:hAnsi="Times New Roman" w:cs="Times New Roman"/>
          <w:lang w:eastAsia="ru-RU"/>
        </w:rPr>
        <w:t>я</w:t>
      </w:r>
      <w:r w:rsidRPr="00CE526B">
        <w:rPr>
          <w:rFonts w:ascii="Times New Roman" w:eastAsia="Times New Roman" w:hAnsi="Times New Roman" w:cs="Times New Roman"/>
          <w:lang w:eastAsia="ru-RU"/>
        </w:rPr>
        <w:t xml:space="preserve"> на адрес электронной почты Оператора </w:t>
      </w:r>
      <w:hyperlink r:id="rId6" w:history="1">
        <w:r w:rsidR="00CE526B" w:rsidRPr="00CE526B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info@a-plus.zone</w:t>
        </w:r>
      </w:hyperlink>
      <w:r w:rsidR="00CE526B" w:rsidRPr="00CE5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526B">
        <w:rPr>
          <w:rFonts w:ascii="Times New Roman" w:eastAsia="Times New Roman" w:hAnsi="Times New Roman" w:cs="Times New Roman"/>
          <w:lang w:eastAsia="ru-RU"/>
        </w:rPr>
        <w:t>с пометкой «Актуализация персональных данных».</w:t>
      </w:r>
    </w:p>
    <w:p w14:paraId="58507162" w14:textId="77777777" w:rsidR="00CF6C51" w:rsidRPr="00CE526B" w:rsidRDefault="00852C40" w:rsidP="00CF6C5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</w:t>
      </w:r>
      <w:r w:rsidR="00CF6C51" w:rsidRPr="00CE526B">
        <w:rPr>
          <w:rFonts w:ascii="Times New Roman" w:eastAsia="Times New Roman" w:hAnsi="Times New Roman" w:cs="Times New Roman"/>
          <w:lang w:eastAsia="ru-RU"/>
        </w:rPr>
        <w:t>5</w:t>
      </w:r>
      <w:r w:rsidRPr="00CE526B">
        <w:rPr>
          <w:rFonts w:ascii="Times New Roman" w:eastAsia="Times New Roman" w:hAnsi="Times New Roman" w:cs="Times New Roman"/>
          <w:lang w:eastAsia="ru-RU"/>
        </w:rPr>
        <w:t xml:space="preserve">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7" w:history="1">
        <w:r w:rsidR="00E05446" w:rsidRPr="00CE526B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info@a-plus.zone</w:t>
        </w:r>
      </w:hyperlink>
      <w:r w:rsidR="00E05446" w:rsidRPr="00CE5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526B">
        <w:rPr>
          <w:rFonts w:ascii="Times New Roman" w:eastAsia="Times New Roman" w:hAnsi="Times New Roman" w:cs="Times New Roman"/>
          <w:lang w:eastAsia="ru-RU"/>
        </w:rPr>
        <w:t>с пометкой «Отзыв согласия на обработку персональных данных».</w:t>
      </w:r>
    </w:p>
    <w:p w14:paraId="300D3C9C" w14:textId="3D8BA156" w:rsidR="00B201DE" w:rsidRPr="00CE526B" w:rsidRDefault="00CF6C51" w:rsidP="00CF6C5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26B">
        <w:rPr>
          <w:rFonts w:ascii="Times New Roman" w:eastAsia="Times New Roman" w:hAnsi="Times New Roman" w:cs="Times New Roman"/>
          <w:lang w:eastAsia="ru-RU"/>
        </w:rPr>
        <w:t>6.6. Оператор уничтожает персональные данные Пользователя по достижении целей обработки персональных данных, истечени</w:t>
      </w:r>
      <w:r w:rsidR="00177F70" w:rsidRPr="00CE526B">
        <w:rPr>
          <w:rFonts w:ascii="Times New Roman" w:eastAsia="Times New Roman" w:hAnsi="Times New Roman" w:cs="Times New Roman"/>
          <w:lang w:eastAsia="ru-RU"/>
        </w:rPr>
        <w:t>ю</w:t>
      </w:r>
      <w:r w:rsidRPr="00CE526B">
        <w:rPr>
          <w:rFonts w:ascii="Times New Roman" w:eastAsia="Times New Roman" w:hAnsi="Times New Roman" w:cs="Times New Roman"/>
          <w:lang w:eastAsia="ru-RU"/>
        </w:rPr>
        <w:t xml:space="preserve"> срока действия согласия или отзыв</w:t>
      </w:r>
      <w:r w:rsidR="00177F70" w:rsidRPr="00CE526B">
        <w:rPr>
          <w:rFonts w:ascii="Times New Roman" w:eastAsia="Times New Roman" w:hAnsi="Times New Roman" w:cs="Times New Roman"/>
          <w:lang w:eastAsia="ru-RU"/>
        </w:rPr>
        <w:t>у</w:t>
      </w:r>
      <w:r w:rsidRPr="00CE526B">
        <w:rPr>
          <w:rFonts w:ascii="Times New Roman" w:eastAsia="Times New Roman" w:hAnsi="Times New Roman" w:cs="Times New Roman"/>
          <w:lang w:eastAsia="ru-RU"/>
        </w:rPr>
        <w:t xml:space="preserve"> Пользователем согласия на обработку персональных данных, а также </w:t>
      </w:r>
      <w:r w:rsidR="00177F70" w:rsidRPr="00CE526B">
        <w:rPr>
          <w:rFonts w:ascii="Times New Roman" w:eastAsia="Times New Roman" w:hAnsi="Times New Roman" w:cs="Times New Roman"/>
          <w:lang w:eastAsia="ru-RU"/>
        </w:rPr>
        <w:t>в</w:t>
      </w:r>
      <w:r w:rsidRPr="00CE526B">
        <w:rPr>
          <w:rFonts w:ascii="Times New Roman" w:eastAsia="Times New Roman" w:hAnsi="Times New Roman" w:cs="Times New Roman"/>
          <w:lang w:eastAsia="ru-RU"/>
        </w:rPr>
        <w:t xml:space="preserve"> случаях выявления неправомерной обработки персональных данных.</w:t>
      </w:r>
    </w:p>
    <w:p w14:paraId="06DAF43B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7. Трансграничная передача персональных данных</w:t>
      </w:r>
    </w:p>
    <w:p w14:paraId="18D840D2" w14:textId="28411E58" w:rsidR="00B201DE" w:rsidRPr="00FB25E1" w:rsidRDefault="00B201DE" w:rsidP="00B201D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t>
      </w:r>
      <w:r w:rsidR="00344FC5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жная защита прав субъектов персональных данных.</w:t>
      </w:r>
    </w:p>
    <w:p w14:paraId="3B3B7368" w14:textId="77777777" w:rsidR="00B201DE" w:rsidRPr="00FB25E1" w:rsidRDefault="00B201DE" w:rsidP="00B201D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72C742AE" w14:textId="77777777" w:rsidR="00B201DE" w:rsidRPr="00FB25E1" w:rsidRDefault="00B201DE" w:rsidP="00B201D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61560E9C" w14:textId="77777777" w:rsidR="00B201DE" w:rsidRPr="00FB25E1" w:rsidRDefault="00B201DE" w:rsidP="00B201DE">
      <w:pPr>
        <w:shd w:val="clear" w:color="auto" w:fill="FEFEFE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B25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8. Заключительные положения</w:t>
      </w:r>
    </w:p>
    <w:p w14:paraId="3D7B6B30" w14:textId="7F730288" w:rsidR="00852C40" w:rsidRPr="00FB25E1" w:rsidRDefault="00852C40" w:rsidP="00852C4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344FC5" w:rsidRPr="00344FC5">
        <w:rPr>
          <w:rFonts w:ascii="Times New Roman" w:eastAsia="Times New Roman" w:hAnsi="Times New Roman" w:cs="Times New Roman"/>
          <w:color w:val="212529"/>
          <w:lang w:eastAsia="ru-RU"/>
        </w:rPr>
        <w:t>info@a-plus.zone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2CBD539" w14:textId="5FC20040" w:rsidR="00852C40" w:rsidRPr="00FB25E1" w:rsidRDefault="00852C40" w:rsidP="00852C4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</w:t>
      </w:r>
      <w:r w:rsidR="00344FC5">
        <w:rPr>
          <w:rFonts w:ascii="Times New Roman" w:eastAsia="Times New Roman" w:hAnsi="Times New Roman" w:cs="Times New Roman"/>
          <w:color w:val="212529"/>
          <w:lang w:eastAsia="ru-RU"/>
        </w:rPr>
        <w:t>ё</w:t>
      </w: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 xml:space="preserve"> новой версией.</w:t>
      </w:r>
    </w:p>
    <w:p w14:paraId="20BFBBCF" w14:textId="71C3F877" w:rsidR="005E1425" w:rsidRPr="00FB25E1" w:rsidRDefault="00852C40" w:rsidP="00852C40">
      <w:pPr>
        <w:jc w:val="both"/>
        <w:rPr>
          <w:rFonts w:ascii="Times New Roman" w:hAnsi="Times New Roman" w:cs="Times New Roman"/>
        </w:rPr>
      </w:pPr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8.3. Актуальная версия Политики в свободном доступе расположена в сети Интернет по адресу </w:t>
      </w:r>
      <w:hyperlink r:id="rId8" w:history="1">
        <w:r w:rsidR="00344FC5" w:rsidRPr="00845BF2">
          <w:rPr>
            <w:rStyle w:val="a4"/>
            <w:rFonts w:ascii="Times New Roman" w:eastAsia="Times New Roman" w:hAnsi="Times New Roman" w:cs="Times New Roman"/>
            <w:lang w:eastAsia="ru-RU"/>
          </w:rPr>
          <w:t>https://a-plus.zone/dokumenty/</w:t>
        </w:r>
      </w:hyperlink>
      <w:r w:rsidRPr="00FB25E1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sectPr w:rsidR="005E1425" w:rsidRPr="00FB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0724CF"/>
    <w:rsid w:val="00177F70"/>
    <w:rsid w:val="00180C9D"/>
    <w:rsid w:val="00344FC5"/>
    <w:rsid w:val="00433FCE"/>
    <w:rsid w:val="00470FA6"/>
    <w:rsid w:val="004B22C1"/>
    <w:rsid w:val="004E2078"/>
    <w:rsid w:val="005E1425"/>
    <w:rsid w:val="00621BE6"/>
    <w:rsid w:val="006302C7"/>
    <w:rsid w:val="00810225"/>
    <w:rsid w:val="00810FA6"/>
    <w:rsid w:val="00852C40"/>
    <w:rsid w:val="008815C4"/>
    <w:rsid w:val="008C6FC9"/>
    <w:rsid w:val="009E3F67"/>
    <w:rsid w:val="009F7B20"/>
    <w:rsid w:val="00A139D3"/>
    <w:rsid w:val="00A30CFE"/>
    <w:rsid w:val="00A4016A"/>
    <w:rsid w:val="00A809CE"/>
    <w:rsid w:val="00AC20B8"/>
    <w:rsid w:val="00B201DE"/>
    <w:rsid w:val="00BD46F8"/>
    <w:rsid w:val="00CE526B"/>
    <w:rsid w:val="00CF6C51"/>
    <w:rsid w:val="00D661F6"/>
    <w:rsid w:val="00DC21DD"/>
    <w:rsid w:val="00E05446"/>
    <w:rsid w:val="00E55DC7"/>
    <w:rsid w:val="00E84864"/>
    <w:rsid w:val="00EF5778"/>
    <w:rsid w:val="00FB25E1"/>
    <w:rsid w:val="00F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D8EF7"/>
  <w15:chartTrackingRefBased/>
  <w15:docId w15:val="{ACD3EE48-BEF3-4FF9-808D-DD18E9B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0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0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0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01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201DE"/>
    <w:rPr>
      <w:b/>
      <w:bCs/>
    </w:rPr>
  </w:style>
  <w:style w:type="character" w:customStyle="1" w:styleId="link">
    <w:name w:val="link"/>
    <w:basedOn w:val="a0"/>
    <w:rsid w:val="00B201DE"/>
  </w:style>
  <w:style w:type="character" w:styleId="a4">
    <w:name w:val="Hyperlink"/>
    <w:basedOn w:val="a0"/>
    <w:uiPriority w:val="99"/>
    <w:unhideWhenUsed/>
    <w:rsid w:val="00DC21D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C2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2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2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2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2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0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0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3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640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6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201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97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plus.zone/dokumen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-plus.z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-plus.zone" TargetMode="External"/><Relationship Id="rId5" Type="http://schemas.openxmlformats.org/officeDocument/2006/relationships/hyperlink" Target="https://a-plus.zon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Шитенко Юлия Олеговна</dc:creator>
  <cp:keywords/>
  <dc:description/>
  <cp:lastModifiedBy>Токарева Софья Викторовна</cp:lastModifiedBy>
  <cp:revision>10</cp:revision>
  <dcterms:created xsi:type="dcterms:W3CDTF">2024-11-19T06:20:00Z</dcterms:created>
  <dcterms:modified xsi:type="dcterms:W3CDTF">2024-11-20T07:37:00Z</dcterms:modified>
</cp:coreProperties>
</file>